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1166A9" w:rsidRPr="001166A9" w14:paraId="0552EAC1" w14:textId="77777777" w:rsidTr="00A80F64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CCEF" w14:textId="77777777" w:rsidR="001166A9" w:rsidRPr="001166A9" w:rsidRDefault="001166A9" w:rsidP="001166A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166A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A7BE156" w14:textId="77777777" w:rsidR="001166A9" w:rsidRPr="001166A9" w:rsidRDefault="001166A9" w:rsidP="001166A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166A9">
              <w:rPr>
                <w:rFonts w:ascii="Tw Cen MT" w:hAnsi="Tw Cen MT"/>
                <w:b/>
                <w:sz w:val="28"/>
                <w:szCs w:val="28"/>
              </w:rPr>
              <w:t>22PE1EE409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808B64" w14:textId="77777777" w:rsidR="001166A9" w:rsidRPr="001166A9" w:rsidRDefault="001166A9" w:rsidP="001166A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704B6D" w14:textId="77777777" w:rsidR="001166A9" w:rsidRPr="001166A9" w:rsidRDefault="001166A9" w:rsidP="001166A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0A751A" w14:textId="77777777" w:rsidR="001166A9" w:rsidRPr="001166A9" w:rsidRDefault="001166A9" w:rsidP="001166A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E3B64DA" w14:textId="77777777" w:rsidR="001166A9" w:rsidRPr="001166A9" w:rsidRDefault="001166A9" w:rsidP="001166A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98C315" w14:textId="77777777" w:rsidR="001166A9" w:rsidRPr="001166A9" w:rsidRDefault="001166A9" w:rsidP="001166A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A80C5D5" w14:textId="77777777" w:rsidR="001166A9" w:rsidRPr="001166A9" w:rsidRDefault="001166A9" w:rsidP="001166A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93267FA" w14:textId="77777777" w:rsidR="001166A9" w:rsidRPr="001166A9" w:rsidRDefault="001166A9" w:rsidP="001166A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BB55D" w14:textId="77777777" w:rsidR="001166A9" w:rsidRPr="001166A9" w:rsidRDefault="001166A9" w:rsidP="001166A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9EED" w14:textId="77777777" w:rsidR="001166A9" w:rsidRPr="001166A9" w:rsidRDefault="001166A9" w:rsidP="001166A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166A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105B78C" w14:textId="77777777" w:rsidR="001166A9" w:rsidRPr="001166A9" w:rsidRDefault="001166A9" w:rsidP="001166A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166A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35F4235" w14:textId="77777777" w:rsidR="001166A9" w:rsidRPr="001166A9" w:rsidRDefault="001166A9" w:rsidP="001166A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166A9">
        <w:rPr>
          <w:rFonts w:ascii="Tw Cen MT" w:hAnsi="Tw Cen MT"/>
          <w:bCs/>
          <w:sz w:val="28"/>
          <w:szCs w:val="28"/>
        </w:rPr>
        <w:t>(AUTONOMOUS)</w:t>
      </w:r>
    </w:p>
    <w:p w14:paraId="287BEEFB" w14:textId="3B83221E" w:rsidR="001166A9" w:rsidRPr="001166A9" w:rsidRDefault="001166A9" w:rsidP="001166A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166A9">
        <w:rPr>
          <w:rFonts w:ascii="Tw Cen MT" w:hAnsi="Tw Cen MT"/>
          <w:sz w:val="28"/>
          <w:szCs w:val="28"/>
        </w:rPr>
        <w:t>B.Tech</w:t>
      </w:r>
      <w:r w:rsidR="009D0DD1">
        <w:rPr>
          <w:rFonts w:ascii="Tw Cen MT" w:hAnsi="Tw Cen MT"/>
          <w:sz w:val="28"/>
          <w:szCs w:val="28"/>
        </w:rPr>
        <w:t>.</w:t>
      </w:r>
      <w:r w:rsidRPr="001166A9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358BD340" w14:textId="77777777" w:rsidR="001166A9" w:rsidRPr="001166A9" w:rsidRDefault="001166A9" w:rsidP="001166A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166A9">
        <w:rPr>
          <w:rFonts w:ascii="Tw Cen MT" w:hAnsi="Tw Cen MT"/>
          <w:b/>
          <w:sz w:val="28"/>
          <w:szCs w:val="28"/>
        </w:rPr>
        <w:t>ENERGY AUDITING AND CONSERVATION</w:t>
      </w:r>
    </w:p>
    <w:p w14:paraId="5033FD57" w14:textId="77777777" w:rsidR="001166A9" w:rsidRPr="009D0DD1" w:rsidRDefault="001166A9" w:rsidP="001166A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9D0DD1">
        <w:rPr>
          <w:rFonts w:ascii="Tw Cen MT" w:hAnsi="Tw Cen MT"/>
          <w:sz w:val="26"/>
          <w:szCs w:val="26"/>
        </w:rPr>
        <w:t>(EEE)</w:t>
      </w:r>
    </w:p>
    <w:p w14:paraId="758ACA32" w14:textId="69C14369" w:rsidR="001166A9" w:rsidRPr="001166A9" w:rsidRDefault="001166A9" w:rsidP="001166A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9D0DD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9D0DD1">
        <w:rPr>
          <w:rFonts w:ascii="Tw Cen MT" w:hAnsi="Tw Cen MT"/>
          <w:b/>
          <w:sz w:val="26"/>
          <w:szCs w:val="26"/>
          <w:lang w:eastAsia="en-IN"/>
        </w:rPr>
        <w:tab/>
      </w:r>
      <w:r w:rsidRPr="009D0DD1">
        <w:rPr>
          <w:rFonts w:ascii="Tw Cen MT" w:hAnsi="Tw Cen MT"/>
          <w:b/>
          <w:sz w:val="26"/>
          <w:szCs w:val="26"/>
          <w:lang w:eastAsia="en-IN"/>
        </w:rPr>
        <w:tab/>
      </w:r>
      <w:r w:rsidRPr="009D0DD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9D0DD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87BC6F7" w14:textId="77777777" w:rsidR="001166A9" w:rsidRPr="009D0DD1" w:rsidRDefault="001166A9" w:rsidP="00AC55AD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D0DD1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F8CD3A9" w14:textId="77777777" w:rsidR="001166A9" w:rsidRPr="009D0DD1" w:rsidRDefault="001166A9" w:rsidP="00AC55AD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D0DD1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8A0E3BF" w14:textId="77777777" w:rsidR="001166A9" w:rsidRPr="009D0DD1" w:rsidRDefault="001166A9" w:rsidP="00AC55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F4DD8DA" w14:textId="77777777" w:rsidR="001166A9" w:rsidRPr="009D0DD1" w:rsidRDefault="001166A9" w:rsidP="00AC55AD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9D0DD1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9D0DD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D0DD1">
        <w:rPr>
          <w:rFonts w:ascii="Times New Roman" w:eastAsia="Calibri" w:hAnsi="Times New Roman"/>
          <w:b/>
          <w:sz w:val="24"/>
          <w:szCs w:val="24"/>
        </w:rPr>
        <w:tab/>
      </w:r>
      <w:r w:rsidRPr="009D0DD1">
        <w:rPr>
          <w:rFonts w:ascii="Times New Roman" w:eastAsia="Calibri" w:hAnsi="Times New Roman"/>
          <w:b/>
          <w:sz w:val="24"/>
          <w:szCs w:val="24"/>
        </w:rPr>
        <w:tab/>
      </w:r>
      <w:r w:rsidRPr="009D0DD1">
        <w:rPr>
          <w:rFonts w:ascii="Times New Roman" w:eastAsia="Calibri" w:hAnsi="Times New Roman"/>
          <w:b/>
          <w:sz w:val="24"/>
          <w:szCs w:val="24"/>
        </w:rPr>
        <w:tab/>
      </w:r>
      <w:r w:rsidRPr="009D0DD1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0884DB18" w14:textId="77777777" w:rsidR="001166A9" w:rsidRPr="009D0DD1" w:rsidRDefault="001166A9" w:rsidP="00AC55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9D0DD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D0DD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D0DD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D0DD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D0DD1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1166A9" w:rsidRPr="009D0DD1" w14:paraId="645C0827" w14:textId="77777777" w:rsidTr="00E76476">
        <w:tc>
          <w:tcPr>
            <w:tcW w:w="902" w:type="dxa"/>
          </w:tcPr>
          <w:p w14:paraId="6BD5EE86" w14:textId="77777777" w:rsidR="001166A9" w:rsidRPr="009D0DD1" w:rsidRDefault="001166A9" w:rsidP="00AC55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92C7D79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List any two energy conservation schemes implemented in India.</w:t>
            </w:r>
          </w:p>
        </w:tc>
        <w:tc>
          <w:tcPr>
            <w:tcW w:w="947" w:type="dxa"/>
          </w:tcPr>
          <w:p w14:paraId="0AD648ED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9B867E4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2766DB9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166A9" w:rsidRPr="009D0DD1" w14:paraId="714C00C9" w14:textId="77777777" w:rsidTr="00E76476">
        <w:tc>
          <w:tcPr>
            <w:tcW w:w="902" w:type="dxa"/>
          </w:tcPr>
          <w:p w14:paraId="39B1B7FB" w14:textId="77777777" w:rsidR="001166A9" w:rsidRPr="009D0DD1" w:rsidRDefault="001166A9" w:rsidP="00AC55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1EBDCAA" w14:textId="69299649" w:rsidR="001166A9" w:rsidRPr="009D0DD1" w:rsidRDefault="001166A9" w:rsidP="00CC6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="00CC60DB">
              <w:rPr>
                <w:rFonts w:ascii="Times New Roman" w:hAnsi="Times New Roman"/>
                <w:sz w:val="24"/>
                <w:szCs w:val="24"/>
              </w:rPr>
              <w:t>cost index</w:t>
            </w:r>
            <w:r w:rsidRPr="009D0D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007D66B7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5DA1ED2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BDD3BCC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166A9" w:rsidRPr="009D0DD1" w14:paraId="717C9320" w14:textId="77777777" w:rsidTr="00E76476">
        <w:tc>
          <w:tcPr>
            <w:tcW w:w="902" w:type="dxa"/>
          </w:tcPr>
          <w:p w14:paraId="0BC70CA5" w14:textId="77777777" w:rsidR="001166A9" w:rsidRPr="009D0DD1" w:rsidRDefault="001166A9" w:rsidP="00AC55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E3CBF86" w14:textId="0DB0AA8A" w:rsidR="001166A9" w:rsidRPr="009D0DD1" w:rsidRDefault="00EA7CFC" w:rsidP="00AC55AD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State causes of low power factor.</w:t>
            </w:r>
          </w:p>
        </w:tc>
        <w:tc>
          <w:tcPr>
            <w:tcW w:w="947" w:type="dxa"/>
          </w:tcPr>
          <w:p w14:paraId="2B8C709E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5C91778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E9627AA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166A9" w:rsidRPr="009D0DD1" w14:paraId="558A5F82" w14:textId="77777777" w:rsidTr="00E76476">
        <w:tc>
          <w:tcPr>
            <w:tcW w:w="902" w:type="dxa"/>
          </w:tcPr>
          <w:p w14:paraId="532521D1" w14:textId="77777777" w:rsidR="001166A9" w:rsidRPr="009D0DD1" w:rsidRDefault="001166A9" w:rsidP="00AC55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28F3E0B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What are conventional motor starters?</w:t>
            </w:r>
          </w:p>
        </w:tc>
        <w:tc>
          <w:tcPr>
            <w:tcW w:w="947" w:type="dxa"/>
          </w:tcPr>
          <w:p w14:paraId="5C4C1425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DADBBB6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D072104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166A9" w:rsidRPr="009D0DD1" w14:paraId="6A63CCF8" w14:textId="77777777" w:rsidTr="00E76476">
        <w:tc>
          <w:tcPr>
            <w:tcW w:w="902" w:type="dxa"/>
          </w:tcPr>
          <w:p w14:paraId="387EDBE3" w14:textId="77777777" w:rsidR="001166A9" w:rsidRPr="009D0DD1" w:rsidRDefault="001166A9" w:rsidP="00AC55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5C66F40" w14:textId="51F95BC6" w:rsidR="001166A9" w:rsidRPr="009D0DD1" w:rsidRDefault="00EA7CFC" w:rsidP="00AC55AD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Mention the applications of data logger.</w:t>
            </w:r>
          </w:p>
        </w:tc>
        <w:tc>
          <w:tcPr>
            <w:tcW w:w="947" w:type="dxa"/>
          </w:tcPr>
          <w:p w14:paraId="58A6D7A5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3ABB647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D7C7365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11BB39C9" w14:textId="77777777" w:rsidR="001166A9" w:rsidRPr="009D0DD1" w:rsidRDefault="001166A9" w:rsidP="00AC55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A498E1" w14:textId="77777777" w:rsidR="001166A9" w:rsidRPr="009D0DD1" w:rsidRDefault="001166A9" w:rsidP="00AC55AD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9D0DD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9D0DD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D0DD1">
        <w:rPr>
          <w:rFonts w:ascii="Times New Roman" w:eastAsia="Calibri" w:hAnsi="Times New Roman"/>
          <w:b/>
          <w:sz w:val="24"/>
          <w:szCs w:val="24"/>
        </w:rPr>
        <w:tab/>
      </w:r>
      <w:r w:rsidRPr="009D0DD1">
        <w:rPr>
          <w:rFonts w:ascii="Times New Roman" w:eastAsia="Calibri" w:hAnsi="Times New Roman"/>
          <w:b/>
          <w:sz w:val="24"/>
          <w:szCs w:val="24"/>
        </w:rPr>
        <w:tab/>
      </w:r>
      <w:r w:rsidRPr="009D0DD1">
        <w:rPr>
          <w:rFonts w:ascii="Times New Roman" w:eastAsia="Calibri" w:hAnsi="Times New Roman"/>
          <w:b/>
          <w:sz w:val="24"/>
          <w:szCs w:val="24"/>
        </w:rPr>
        <w:tab/>
      </w:r>
      <w:r w:rsidRPr="009D0DD1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389C6CF" w14:textId="77777777" w:rsidR="001166A9" w:rsidRPr="009D0DD1" w:rsidRDefault="001166A9" w:rsidP="00AC55AD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1166A9" w:rsidRPr="009D0DD1" w14:paraId="3014C820" w14:textId="77777777" w:rsidTr="00E76476">
        <w:tc>
          <w:tcPr>
            <w:tcW w:w="10780" w:type="dxa"/>
            <w:gridSpan w:val="5"/>
          </w:tcPr>
          <w:p w14:paraId="579CA939" w14:textId="77777777" w:rsidR="001166A9" w:rsidRPr="009D0DD1" w:rsidRDefault="001166A9" w:rsidP="00AC55AD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DD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166A9" w:rsidRPr="009D0DD1" w14:paraId="64CE33FB" w14:textId="77777777" w:rsidTr="00E76476">
        <w:tc>
          <w:tcPr>
            <w:tcW w:w="902" w:type="dxa"/>
          </w:tcPr>
          <w:p w14:paraId="284E33FD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B2D4BDF" w14:textId="5793A099" w:rsidR="001166A9" w:rsidRPr="009D0DD1" w:rsidRDefault="001166A9" w:rsidP="00AC55A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Discuss the need for reforms in the energy sector.</w:t>
            </w:r>
          </w:p>
        </w:tc>
        <w:tc>
          <w:tcPr>
            <w:tcW w:w="805" w:type="dxa"/>
          </w:tcPr>
          <w:p w14:paraId="73C4977B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7F431FC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E2E6464" w14:textId="6D3795AF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166A9" w:rsidRPr="009D0DD1" w14:paraId="1C73D492" w14:textId="77777777" w:rsidTr="00E76476">
        <w:trPr>
          <w:trHeight w:val="329"/>
        </w:trPr>
        <w:tc>
          <w:tcPr>
            <w:tcW w:w="902" w:type="dxa"/>
          </w:tcPr>
          <w:p w14:paraId="55AD145A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F2974F" w14:textId="3118AFA3" w:rsidR="001166A9" w:rsidRPr="009D0DD1" w:rsidRDefault="001166A9" w:rsidP="00AC55A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Explain the importance of energy conservation in modern industries.</w:t>
            </w:r>
          </w:p>
        </w:tc>
        <w:tc>
          <w:tcPr>
            <w:tcW w:w="805" w:type="dxa"/>
          </w:tcPr>
          <w:p w14:paraId="54A3B100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CA3E38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7C1AF6E" w14:textId="36A6821C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166A9" w:rsidRPr="009D0DD1" w14:paraId="2365005B" w14:textId="77777777" w:rsidTr="00E76476">
        <w:tc>
          <w:tcPr>
            <w:tcW w:w="10780" w:type="dxa"/>
            <w:gridSpan w:val="5"/>
          </w:tcPr>
          <w:p w14:paraId="22AEB511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DD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166A9" w:rsidRPr="009D0DD1" w14:paraId="32F41824" w14:textId="77777777" w:rsidTr="00E76476">
        <w:tc>
          <w:tcPr>
            <w:tcW w:w="902" w:type="dxa"/>
          </w:tcPr>
          <w:p w14:paraId="74CB58DB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81CB36F" w14:textId="7C678E38" w:rsidR="001166A9" w:rsidRPr="009D0DD1" w:rsidRDefault="009E4E49" w:rsidP="00AC55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in detail the role and responsibilities of energy manager.</w:t>
            </w:r>
          </w:p>
        </w:tc>
        <w:tc>
          <w:tcPr>
            <w:tcW w:w="805" w:type="dxa"/>
          </w:tcPr>
          <w:p w14:paraId="401C7620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EEC8A6F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38791DF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166A9" w:rsidRPr="009D0DD1" w14:paraId="432480E9" w14:textId="77777777" w:rsidTr="00E76476">
        <w:tc>
          <w:tcPr>
            <w:tcW w:w="10780" w:type="dxa"/>
            <w:gridSpan w:val="5"/>
          </w:tcPr>
          <w:p w14:paraId="594EE7EE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DD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166A9" w:rsidRPr="009D0DD1" w14:paraId="7FE39AE0" w14:textId="77777777" w:rsidTr="00E76476">
        <w:tc>
          <w:tcPr>
            <w:tcW w:w="902" w:type="dxa"/>
          </w:tcPr>
          <w:p w14:paraId="6A723040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9B1FDA3" w14:textId="77777777" w:rsidR="001166A9" w:rsidRPr="009D0DD1" w:rsidRDefault="001166A9" w:rsidP="00AC55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Explain the concept and need for an energy audit.</w:t>
            </w:r>
          </w:p>
        </w:tc>
        <w:tc>
          <w:tcPr>
            <w:tcW w:w="805" w:type="dxa"/>
          </w:tcPr>
          <w:p w14:paraId="7C5C2FC0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A0DB46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108F673" w14:textId="54FAE3D1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166A9" w:rsidRPr="009D0DD1" w14:paraId="2D901DE3" w14:textId="77777777" w:rsidTr="00E76476">
        <w:tc>
          <w:tcPr>
            <w:tcW w:w="902" w:type="dxa"/>
          </w:tcPr>
          <w:p w14:paraId="59B98261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CCB9895" w14:textId="77777777" w:rsidR="001166A9" w:rsidRPr="009D0DD1" w:rsidRDefault="001166A9" w:rsidP="00AC55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Discuss the energy conservation schemes used in industries.</w:t>
            </w:r>
          </w:p>
        </w:tc>
        <w:tc>
          <w:tcPr>
            <w:tcW w:w="805" w:type="dxa"/>
          </w:tcPr>
          <w:p w14:paraId="69A961B2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15D424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A7820D3" w14:textId="0D8B45B4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166A9" w:rsidRPr="009D0DD1" w14:paraId="3DDC95EF" w14:textId="77777777" w:rsidTr="00E76476">
        <w:tc>
          <w:tcPr>
            <w:tcW w:w="10780" w:type="dxa"/>
            <w:gridSpan w:val="5"/>
          </w:tcPr>
          <w:p w14:paraId="0CD76223" w14:textId="700DB36A" w:rsidR="001166A9" w:rsidRPr="009D0DD1" w:rsidRDefault="00E5059B" w:rsidP="00AC55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166A9" w:rsidRPr="009D0DD1" w14:paraId="4A431D1C" w14:textId="77777777" w:rsidTr="00E76476">
        <w:tc>
          <w:tcPr>
            <w:tcW w:w="902" w:type="dxa"/>
          </w:tcPr>
          <w:p w14:paraId="5270B4A9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8CF9222" w14:textId="77777777" w:rsidR="001166A9" w:rsidRPr="009D0DD1" w:rsidRDefault="001166A9" w:rsidP="00AC55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 xml:space="preserve"> Analyze the role of energy auditing in reducing energy losses in power systems.</w:t>
            </w:r>
          </w:p>
        </w:tc>
        <w:tc>
          <w:tcPr>
            <w:tcW w:w="805" w:type="dxa"/>
          </w:tcPr>
          <w:p w14:paraId="5E25FAEA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217D7AB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7B9B435" w14:textId="6BF72DBD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166A9" w:rsidRPr="009D0DD1" w14:paraId="773DF8F5" w14:textId="77777777" w:rsidTr="00E76476">
        <w:tc>
          <w:tcPr>
            <w:tcW w:w="10780" w:type="dxa"/>
            <w:gridSpan w:val="5"/>
          </w:tcPr>
          <w:p w14:paraId="0BC09C6F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DD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166A9" w:rsidRPr="009D0DD1" w14:paraId="4248330A" w14:textId="77777777" w:rsidTr="00E76476">
        <w:tc>
          <w:tcPr>
            <w:tcW w:w="902" w:type="dxa"/>
          </w:tcPr>
          <w:p w14:paraId="1F84B668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15680BC" w14:textId="77777777" w:rsidR="001166A9" w:rsidRPr="009D0DD1" w:rsidRDefault="001166A9" w:rsidP="00AC55A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Discuss the benefits of power factor improvement.</w:t>
            </w:r>
          </w:p>
        </w:tc>
        <w:tc>
          <w:tcPr>
            <w:tcW w:w="805" w:type="dxa"/>
          </w:tcPr>
          <w:p w14:paraId="2E9574AE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A9FC85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24954D5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166A9" w:rsidRPr="009D0DD1" w14:paraId="3A7980FF" w14:textId="77777777" w:rsidTr="00E76476">
        <w:tc>
          <w:tcPr>
            <w:tcW w:w="902" w:type="dxa"/>
          </w:tcPr>
          <w:p w14:paraId="66DAE14B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601F234" w14:textId="77777777" w:rsidR="001166A9" w:rsidRPr="009D0DD1" w:rsidRDefault="001166A9" w:rsidP="00AC55A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Explain the concept of electricity billing and tariff structure.</w:t>
            </w:r>
          </w:p>
        </w:tc>
        <w:tc>
          <w:tcPr>
            <w:tcW w:w="805" w:type="dxa"/>
          </w:tcPr>
          <w:p w14:paraId="43B5ADAD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D49832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5DF818B" w14:textId="7630CF27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166A9" w:rsidRPr="009D0DD1" w14:paraId="2C565C7D" w14:textId="77777777" w:rsidTr="00E76476">
        <w:tc>
          <w:tcPr>
            <w:tcW w:w="10780" w:type="dxa"/>
            <w:gridSpan w:val="5"/>
          </w:tcPr>
          <w:p w14:paraId="625685C2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DD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166A9" w:rsidRPr="009D0DD1" w14:paraId="7ADE1568" w14:textId="77777777" w:rsidTr="00E76476">
        <w:trPr>
          <w:trHeight w:val="70"/>
        </w:trPr>
        <w:tc>
          <w:tcPr>
            <w:tcW w:w="902" w:type="dxa"/>
          </w:tcPr>
          <w:p w14:paraId="0826E84D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7AA90FC" w14:textId="77777777" w:rsidR="001166A9" w:rsidRPr="009D0DD1" w:rsidRDefault="001166A9" w:rsidP="00AC55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Discuss the concept and objectives of Demand Side Management (DSM)</w:t>
            </w:r>
          </w:p>
        </w:tc>
        <w:tc>
          <w:tcPr>
            <w:tcW w:w="805" w:type="dxa"/>
          </w:tcPr>
          <w:p w14:paraId="45890A88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565EE54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274EE13" w14:textId="5D76F41A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166A9" w:rsidRPr="009D0DD1" w14:paraId="4B221843" w14:textId="77777777" w:rsidTr="00E76476">
        <w:tc>
          <w:tcPr>
            <w:tcW w:w="10780" w:type="dxa"/>
            <w:gridSpan w:val="5"/>
          </w:tcPr>
          <w:p w14:paraId="34E83410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DD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166A9" w:rsidRPr="009D0DD1" w14:paraId="47DD6C47" w14:textId="77777777" w:rsidTr="00E76476">
        <w:tc>
          <w:tcPr>
            <w:tcW w:w="902" w:type="dxa"/>
          </w:tcPr>
          <w:p w14:paraId="7609A2FF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ABEF69D" w14:textId="30A167A2" w:rsidR="001166A9" w:rsidRPr="009D0DD1" w:rsidRDefault="00E5059B" w:rsidP="00AC55A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CFC">
              <w:rPr>
                <w:rFonts w:ascii="Times New Roman" w:hAnsi="Times New Roman"/>
                <w:sz w:val="24"/>
                <w:szCs w:val="24"/>
              </w:rPr>
              <w:t xml:space="preserve">Explain the working and applications of </w:t>
            </w:r>
            <w:r>
              <w:rPr>
                <w:rFonts w:ascii="Times New Roman" w:hAnsi="Times New Roman"/>
                <w:sz w:val="24"/>
                <w:szCs w:val="24"/>
              </w:rPr>
              <w:t>soft starters</w:t>
            </w:r>
            <w:r w:rsidR="001166A9" w:rsidRPr="009D0D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B07C71E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6E9AD2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2364ABA" w14:textId="49D3FB13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166A9" w:rsidRPr="009D0DD1" w14:paraId="2C93CE3D" w14:textId="77777777" w:rsidTr="00E76476">
        <w:tc>
          <w:tcPr>
            <w:tcW w:w="902" w:type="dxa"/>
          </w:tcPr>
          <w:p w14:paraId="148FCE2A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E4EA16" w14:textId="25298608" w:rsidR="001166A9" w:rsidRPr="009D0DD1" w:rsidRDefault="001166A9" w:rsidP="00EA7C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="00EA7CFC">
              <w:rPr>
                <w:rFonts w:ascii="Times New Roman" w:hAnsi="Times New Roman"/>
                <w:sz w:val="24"/>
                <w:szCs w:val="24"/>
              </w:rPr>
              <w:t>about variable speed drive.</w:t>
            </w:r>
          </w:p>
        </w:tc>
        <w:tc>
          <w:tcPr>
            <w:tcW w:w="805" w:type="dxa"/>
          </w:tcPr>
          <w:p w14:paraId="47F53D1C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364366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AC46CEF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166A9" w:rsidRPr="009D0DD1" w14:paraId="046B5200" w14:textId="77777777" w:rsidTr="00E76476">
        <w:tc>
          <w:tcPr>
            <w:tcW w:w="10780" w:type="dxa"/>
            <w:gridSpan w:val="5"/>
          </w:tcPr>
          <w:p w14:paraId="3D5BC397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DD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166A9" w:rsidRPr="009D0DD1" w14:paraId="027E831F" w14:textId="77777777" w:rsidTr="00E76476">
        <w:tc>
          <w:tcPr>
            <w:tcW w:w="902" w:type="dxa"/>
          </w:tcPr>
          <w:p w14:paraId="24356AD2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04FC332" w14:textId="77777777" w:rsidR="001166A9" w:rsidRPr="009D0DD1" w:rsidRDefault="001166A9" w:rsidP="00AC55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Discuss the energy efficiency improvements in transformers using amorphous core technology.</w:t>
            </w:r>
          </w:p>
        </w:tc>
        <w:tc>
          <w:tcPr>
            <w:tcW w:w="805" w:type="dxa"/>
          </w:tcPr>
          <w:p w14:paraId="7F0024E2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393FC7F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F4A5A7F" w14:textId="72E34C62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166A9" w:rsidRPr="009D0DD1" w14:paraId="1C193CC5" w14:textId="77777777" w:rsidTr="00E76476">
        <w:tc>
          <w:tcPr>
            <w:tcW w:w="10780" w:type="dxa"/>
            <w:gridSpan w:val="5"/>
          </w:tcPr>
          <w:p w14:paraId="4A78EC97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DD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166A9" w:rsidRPr="009D0DD1" w14:paraId="6D67086A" w14:textId="77777777" w:rsidTr="00E76476">
        <w:trPr>
          <w:trHeight w:val="123"/>
        </w:trPr>
        <w:tc>
          <w:tcPr>
            <w:tcW w:w="902" w:type="dxa"/>
          </w:tcPr>
          <w:p w14:paraId="0F3D08DE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389E213" w14:textId="441C413A" w:rsidR="001166A9" w:rsidRPr="00EA7CFC" w:rsidRDefault="00E5059B" w:rsidP="00EA7C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Write short notes on thermocouples and pyrometers.</w:t>
            </w:r>
          </w:p>
        </w:tc>
        <w:tc>
          <w:tcPr>
            <w:tcW w:w="805" w:type="dxa"/>
          </w:tcPr>
          <w:p w14:paraId="4BB2B9EF" w14:textId="2FFB05F4" w:rsidR="001166A9" w:rsidRPr="009D0DD1" w:rsidRDefault="00EA7CFC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166A9" w:rsidRPr="009D0DD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293E728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F17C180" w14:textId="49BFE37E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166A9" w:rsidRPr="009D0DD1" w14:paraId="7D29E444" w14:textId="77777777" w:rsidTr="00E76476">
        <w:tc>
          <w:tcPr>
            <w:tcW w:w="10780" w:type="dxa"/>
            <w:gridSpan w:val="5"/>
          </w:tcPr>
          <w:p w14:paraId="0312A3FD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DD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166A9" w:rsidRPr="009D0DD1" w14:paraId="039A7450" w14:textId="77777777" w:rsidTr="00E76476">
        <w:tc>
          <w:tcPr>
            <w:tcW w:w="902" w:type="dxa"/>
          </w:tcPr>
          <w:p w14:paraId="4B271039" w14:textId="77777777" w:rsidR="001166A9" w:rsidRPr="009D0DD1" w:rsidRDefault="001166A9" w:rsidP="00AC5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4A62D81" w14:textId="206AF682" w:rsidR="001166A9" w:rsidRPr="009D0DD1" w:rsidRDefault="00EA7CFC" w:rsidP="00EA7C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Illustrate the important points to be considered for good lighting design and practice.</w:t>
            </w:r>
          </w:p>
        </w:tc>
        <w:tc>
          <w:tcPr>
            <w:tcW w:w="805" w:type="dxa"/>
          </w:tcPr>
          <w:p w14:paraId="662C7CB0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B84913" w14:textId="77777777" w:rsidR="001166A9" w:rsidRPr="009D0DD1" w:rsidRDefault="001166A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DD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FD82F46" w14:textId="0B5714DF" w:rsidR="001166A9" w:rsidRPr="009D0DD1" w:rsidRDefault="009E4E49" w:rsidP="00AC5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576CD968" w14:textId="77777777" w:rsidR="001166A9" w:rsidRPr="009D0DD1" w:rsidRDefault="001166A9" w:rsidP="00AC55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DD5B67" w14:textId="77777777" w:rsidR="001166A9" w:rsidRPr="009D0DD1" w:rsidRDefault="001166A9" w:rsidP="001166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0DD1">
        <w:rPr>
          <w:rFonts w:ascii="Times New Roman" w:hAnsi="Times New Roman"/>
          <w:sz w:val="24"/>
          <w:szCs w:val="24"/>
        </w:rPr>
        <w:t>****</w:t>
      </w:r>
    </w:p>
    <w:p w14:paraId="3165A906" w14:textId="77777777" w:rsidR="00C873F8" w:rsidRDefault="00C873F8" w:rsidP="001166A9">
      <w:pPr>
        <w:spacing w:after="0" w:line="240" w:lineRule="auto"/>
      </w:pPr>
    </w:p>
    <w:sectPr w:rsidR="00C873F8" w:rsidSect="001166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26E99"/>
    <w:multiLevelType w:val="hybridMultilevel"/>
    <w:tmpl w:val="A560C9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2771E2"/>
    <w:multiLevelType w:val="hybridMultilevel"/>
    <w:tmpl w:val="B734E9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F8"/>
    <w:rsid w:val="001166A9"/>
    <w:rsid w:val="0025417C"/>
    <w:rsid w:val="003067B4"/>
    <w:rsid w:val="00454C07"/>
    <w:rsid w:val="009D0DD1"/>
    <w:rsid w:val="009E4E49"/>
    <w:rsid w:val="00AC55AD"/>
    <w:rsid w:val="00C873F8"/>
    <w:rsid w:val="00CC60DB"/>
    <w:rsid w:val="00D83373"/>
    <w:rsid w:val="00E5059B"/>
    <w:rsid w:val="00E76476"/>
    <w:rsid w:val="00EA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6A4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A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3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73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73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73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73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73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73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73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73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3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73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73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73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73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73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73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73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73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73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73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73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73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73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73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73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73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73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73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73F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1166A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A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3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73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73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73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73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73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73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73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73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3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73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73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73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73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73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73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73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73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73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73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73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73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73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73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73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73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73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73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73F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1166A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</cp:revision>
  <cp:lastPrinted>2026-05-08T06:54:00Z</cp:lastPrinted>
  <dcterms:created xsi:type="dcterms:W3CDTF">2026-05-02T08:31:00Z</dcterms:created>
  <dcterms:modified xsi:type="dcterms:W3CDTF">2026-05-08T07:07:00Z</dcterms:modified>
</cp:coreProperties>
</file>